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B87" w:rsidRDefault="00432B87" w:rsidP="00432B87">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#99</w:t>
      </w:r>
      <w:r>
        <w:rPr>
          <w:rFonts w:ascii="Arial" w:hAnsi="Arial" w:cs="Arial"/>
          <w:b/>
        </w:rPr>
        <w:tab/>
        <w:t>S5-151046</w:t>
      </w:r>
    </w:p>
    <w:p w:rsidR="00432B87" w:rsidRDefault="00432B87" w:rsidP="00432B87">
      <w:pPr>
        <w:keepNext/>
        <w:pBdr>
          <w:bottom w:val="single" w:sz="4" w:space="1" w:color="auto"/>
        </w:pBdr>
        <w:tabs>
          <w:tab w:val="right" w:pos="9639"/>
        </w:tabs>
        <w:outlineLvl w:val="0"/>
        <w:rPr>
          <w:rFonts w:ascii="Arial" w:hAnsi="Arial" w:cs="Arial"/>
          <w:b/>
        </w:rPr>
      </w:pPr>
      <w:r>
        <w:rPr>
          <w:rFonts w:ascii="Arial" w:hAnsi="Arial" w:cs="Arial"/>
          <w:b/>
        </w:rPr>
        <w:t>2-6 February 2015 Taipei (Taiwan)</w:t>
      </w:r>
      <w:r>
        <w:rPr>
          <w:rFonts w:ascii="Arial" w:hAnsi="Arial" w:cs="Arial"/>
          <w:b/>
        </w:rPr>
        <w:tab/>
      </w:r>
    </w:p>
    <w:p w:rsidR="00432B87" w:rsidRDefault="00432B87" w:rsidP="00432B87">
      <w:pPr>
        <w:keepNext/>
        <w:pBdr>
          <w:bottom w:val="single" w:sz="4" w:space="1" w:color="auto"/>
        </w:pBdr>
        <w:tabs>
          <w:tab w:val="right" w:pos="9639"/>
        </w:tabs>
        <w:outlineLvl w:val="0"/>
        <w:rPr>
          <w:rFonts w:ascii="Arial" w:hAnsi="Arial" w:cs="Arial"/>
          <w:b/>
        </w:rPr>
      </w:pPr>
    </w:p>
    <w:p w:rsidR="00432B87" w:rsidRDefault="00432B87" w:rsidP="00432B87">
      <w:pPr>
        <w:keepNext/>
        <w:tabs>
          <w:tab w:val="left" w:pos="1917"/>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ab/>
        <w:t>ETSI TC EE</w:t>
      </w:r>
    </w:p>
    <w:p w:rsidR="00432B87" w:rsidRDefault="00432B87" w:rsidP="00432B87">
      <w:pPr>
        <w:rPr>
          <w:rFonts w:ascii="Arial" w:hAnsi="Arial"/>
          <w:b/>
        </w:rPr>
      </w:pPr>
      <w:r>
        <w:rPr>
          <w:rFonts w:ascii="Arial" w:hAnsi="Arial" w:cs="Arial"/>
          <w:b/>
        </w:rPr>
        <w:t>Title:</w:t>
      </w:r>
      <w:r>
        <w:rPr>
          <w:rFonts w:ascii="Arial" w:hAnsi="Arial" w:cs="Arial"/>
          <w:b/>
        </w:rPr>
        <w:tab/>
      </w:r>
      <w:r w:rsidRPr="00432B87">
        <w:rPr>
          <w:rFonts w:ascii="Arial" w:hAnsi="Arial"/>
          <w:b/>
        </w:rPr>
        <w:t>Update on the liaison to 3GPP on Cooperation for Energy Efficiency Measurements</w:t>
      </w:r>
    </w:p>
    <w:p w:rsidR="00432B87" w:rsidRDefault="00432B87" w:rsidP="00432B8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432B87" w:rsidRDefault="00432B87"/>
    <w:p w:rsidR="00432B87" w:rsidRDefault="00432B87"/>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AF6C31"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8A6" w:rsidRDefault="002F18A6" w:rsidP="00D9435B">
      <w:r>
        <w:separator/>
      </w:r>
    </w:p>
  </w:endnote>
  <w:endnote w:type="continuationSeparator" w:id="0">
    <w:p w:rsidR="002F18A6" w:rsidRDefault="002F18A6"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AF6C31" w:rsidRPr="0083399D">
      <w:rPr>
        <w:rFonts w:ascii="Arial" w:hAnsi="Arial" w:cs="Arial"/>
      </w:rPr>
      <w:fldChar w:fldCharType="begin"/>
    </w:r>
    <w:r w:rsidRPr="0083399D">
      <w:rPr>
        <w:rFonts w:ascii="Arial" w:hAnsi="Arial" w:cs="Arial"/>
      </w:rPr>
      <w:instrText xml:space="preserve"> PAGE   \* MERGEFORMAT </w:instrText>
    </w:r>
    <w:r w:rsidR="00AF6C31" w:rsidRPr="0083399D">
      <w:rPr>
        <w:rFonts w:ascii="Arial" w:hAnsi="Arial" w:cs="Arial"/>
      </w:rPr>
      <w:fldChar w:fldCharType="separate"/>
    </w:r>
    <w:r w:rsidR="00432B87">
      <w:rPr>
        <w:rFonts w:ascii="Arial" w:hAnsi="Arial" w:cs="Arial"/>
        <w:noProof/>
      </w:rPr>
      <w:t>1</w:t>
    </w:r>
    <w:r w:rsidR="00AF6C31" w:rsidRPr="0083399D">
      <w:rPr>
        <w:rFonts w:ascii="Arial" w:hAnsi="Arial" w:cs="Arial"/>
      </w:rPr>
      <w:fldChar w:fldCharType="end"/>
    </w:r>
    <w:r w:rsidRPr="0083399D">
      <w:rPr>
        <w:rFonts w:ascii="Arial" w:hAnsi="Arial" w:cs="Arial"/>
      </w:rPr>
      <w:t>/</w:t>
    </w:r>
    <w:fldSimple w:instr=" NUMPAGES   \* MERGEFORMAT ">
      <w:r w:rsidR="00432B87" w:rsidRPr="00432B87">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8A6" w:rsidRDefault="002F18A6" w:rsidP="00D9435B">
      <w:r>
        <w:separator/>
      </w:r>
    </w:p>
  </w:footnote>
  <w:footnote w:type="continuationSeparator" w:id="0">
    <w:p w:rsidR="002F18A6" w:rsidRDefault="002F18A6"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D9435B" w:rsidRDefault="00432B87" w:rsidP="00D9435B">
    <w:pPr>
      <w:tabs>
        <w:tab w:val="right" w:pos="9356"/>
      </w:tabs>
      <w:spacing w:after="120"/>
      <w:ind w:left="-567"/>
      <w:rPr>
        <w:rFonts w:ascii="Arial" w:hAnsi="Arial" w:cs="Arial"/>
        <w:i/>
        <w:color w:val="0000FF"/>
        <w:szCs w:val="36"/>
      </w:rPr>
    </w:pPr>
    <w:r>
      <w:rPr>
        <w:noProof/>
        <w:lang w:val="en-US"/>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40180" cy="442595"/>
                  </a:xfrm>
                  <a:prstGeom prst="rect">
                    <a:avLst/>
                  </a:prstGeom>
                  <a:noFill/>
                </pic:spPr>
              </pic:pic>
            </a:graphicData>
          </a:graphic>
        </wp:anchor>
      </w:drawing>
    </w:r>
    <w:r w:rsidR="006C513E"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hdrShapeDefaults>
    <o:shapedefaults v:ext="edit" spidmax="6146"/>
  </w:hdrShapeDefaults>
  <w:footnotePr>
    <w:footnote w:id="-1"/>
    <w:footnote w:id="0"/>
  </w:footnotePr>
  <w:endnotePr>
    <w:endnote w:id="-1"/>
    <w:endnote w:id="0"/>
  </w:endnotePr>
  <w:compat/>
  <w:rsids>
    <w:rsidRoot w:val="00D9435B"/>
    <w:rsid w:val="0000428F"/>
    <w:rsid w:val="00021B2E"/>
    <w:rsid w:val="0002568A"/>
    <w:rsid w:val="00063AB8"/>
    <w:rsid w:val="00065A73"/>
    <w:rsid w:val="00073E6B"/>
    <w:rsid w:val="000A6A76"/>
    <w:rsid w:val="000C4CB6"/>
    <w:rsid w:val="000C5604"/>
    <w:rsid w:val="000D7427"/>
    <w:rsid w:val="001328E1"/>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18A6"/>
    <w:rsid w:val="002F5958"/>
    <w:rsid w:val="003050B4"/>
    <w:rsid w:val="003354CE"/>
    <w:rsid w:val="0036058F"/>
    <w:rsid w:val="003962DF"/>
    <w:rsid w:val="003B6807"/>
    <w:rsid w:val="003D5716"/>
    <w:rsid w:val="003D6662"/>
    <w:rsid w:val="004050E6"/>
    <w:rsid w:val="004124A2"/>
    <w:rsid w:val="00430743"/>
    <w:rsid w:val="00432B87"/>
    <w:rsid w:val="00441448"/>
    <w:rsid w:val="00451D22"/>
    <w:rsid w:val="00457A38"/>
    <w:rsid w:val="00463DE3"/>
    <w:rsid w:val="004950B1"/>
    <w:rsid w:val="004A2DFF"/>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50C2"/>
    <w:rsid w:val="00A022DF"/>
    <w:rsid w:val="00A20EAC"/>
    <w:rsid w:val="00A61734"/>
    <w:rsid w:val="00A61C3A"/>
    <w:rsid w:val="00AA11F5"/>
    <w:rsid w:val="00AB045E"/>
    <w:rsid w:val="00AD6D42"/>
    <w:rsid w:val="00AF6C31"/>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19</cp:lastModifiedBy>
  <cp:revision>2</cp:revision>
  <cp:lastPrinted>2010-12-06T15:51:00Z</cp:lastPrinted>
  <dcterms:created xsi:type="dcterms:W3CDTF">2015-01-13T12:41:00Z</dcterms:created>
  <dcterms:modified xsi:type="dcterms:W3CDTF">2015-01-13T12:41:00Z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